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C0" w:rsidRDefault="008F78C0">
      <w:pPr>
        <w:pStyle w:val="Textkrper"/>
        <w:spacing w:before="94"/>
        <w:ind w:left="115" w:right="4469"/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62"/>
        <w:gridCol w:w="6533"/>
      </w:tblGrid>
      <w:tr w:rsidR="008F78C0" w:rsidTr="008F78C0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8F78C0" w:rsidRDefault="008F78C0" w:rsidP="001E21B0">
            <w:pPr>
              <w:pStyle w:val="Textkrper"/>
              <w:tabs>
                <w:tab w:val="left" w:pos="4420"/>
              </w:tabs>
              <w:spacing w:before="120" w:after="120"/>
            </w:pPr>
            <w:r w:rsidRPr="00467D99">
              <w:t>Name des Vereins: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</w:tcMar>
          </w:tcPr>
          <w:p w:rsidR="008F78C0" w:rsidRDefault="00FB28DA" w:rsidP="001E21B0">
            <w:pPr>
              <w:pStyle w:val="Textkrper"/>
              <w:tabs>
                <w:tab w:val="left" w:pos="4420"/>
              </w:tabs>
              <w:spacing w:before="120" w:after="120"/>
            </w:pPr>
            <w:r w:rsidRPr="00FB28DA">
              <w:rPr>
                <w:highlight w:val="yellow"/>
              </w:rPr>
              <w:t>xxx</w:t>
            </w:r>
          </w:p>
        </w:tc>
      </w:tr>
      <w:tr w:rsidR="008F78C0" w:rsidTr="008F78C0"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8F78C0" w:rsidRDefault="008F78C0" w:rsidP="001E21B0">
            <w:pPr>
              <w:pStyle w:val="Textkrper"/>
              <w:tabs>
                <w:tab w:val="left" w:pos="4420"/>
              </w:tabs>
              <w:spacing w:before="120" w:after="120"/>
            </w:pPr>
            <w:r>
              <w:t>Name und Anschrift des Vorsitzenden:</w:t>
            </w:r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</w:tcMar>
          </w:tcPr>
          <w:p w:rsidR="008F78C0" w:rsidRDefault="00ED44F1" w:rsidP="001E21B0">
            <w:pPr>
              <w:pStyle w:val="Textkrper"/>
              <w:tabs>
                <w:tab w:val="left" w:pos="4420"/>
              </w:tabs>
              <w:spacing w:before="120" w:after="120"/>
            </w:pPr>
            <w:r w:rsidRPr="00FB28DA">
              <w:rPr>
                <w:highlight w:val="yellow"/>
              </w:rPr>
              <w:t>Name</w:t>
            </w:r>
            <w:r w:rsidRPr="00FB28DA">
              <w:rPr>
                <w:highlight w:val="yellow"/>
              </w:rPr>
              <w:br/>
              <w:t>Straße</w:t>
            </w:r>
            <w:r w:rsidRPr="00FB28DA">
              <w:rPr>
                <w:highlight w:val="yellow"/>
              </w:rPr>
              <w:br/>
              <w:t>Ort</w:t>
            </w:r>
          </w:p>
        </w:tc>
      </w:tr>
    </w:tbl>
    <w:p w:rsidR="008F78C0" w:rsidRDefault="008F78C0">
      <w:pPr>
        <w:pStyle w:val="Textkrper"/>
        <w:spacing w:before="94"/>
        <w:ind w:left="115" w:right="4469"/>
      </w:pPr>
    </w:p>
    <w:p w:rsidR="008F78C0" w:rsidRDefault="008F78C0">
      <w:pPr>
        <w:pStyle w:val="Textkrper"/>
        <w:spacing w:before="94"/>
        <w:ind w:left="115" w:right="4469"/>
      </w:pPr>
    </w:p>
    <w:p w:rsidR="005D0423" w:rsidRDefault="008F78C0">
      <w:pPr>
        <w:pStyle w:val="Textkrper"/>
        <w:spacing w:before="94"/>
        <w:ind w:left="115" w:right="4469"/>
      </w:pPr>
      <w:r>
        <w:t xml:space="preserve">Stadtkulturverband e.V. </w:t>
      </w:r>
      <w:proofErr w:type="spellStart"/>
      <w:r>
        <w:t>Schloß</w:t>
      </w:r>
      <w:proofErr w:type="spellEnd"/>
      <w:r>
        <w:t xml:space="preserve"> Holte-Stukenbrock Forthofstraße 23</w:t>
      </w:r>
    </w:p>
    <w:p w:rsidR="005D0423" w:rsidRDefault="008F78C0">
      <w:pPr>
        <w:pStyle w:val="Textkrper"/>
        <w:ind w:left="115"/>
      </w:pPr>
      <w:r>
        <w:t xml:space="preserve">33758 </w:t>
      </w:r>
      <w:proofErr w:type="spellStart"/>
      <w:r>
        <w:t>Schloß</w:t>
      </w:r>
      <w:proofErr w:type="spellEnd"/>
      <w:r>
        <w:t xml:space="preserve"> Holte-Stukenbrock</w:t>
      </w:r>
    </w:p>
    <w:p w:rsidR="005D0423" w:rsidRDefault="005D0423">
      <w:pPr>
        <w:pStyle w:val="Textkrper"/>
        <w:rPr>
          <w:sz w:val="24"/>
        </w:rPr>
      </w:pPr>
    </w:p>
    <w:p w:rsidR="005D0423" w:rsidRDefault="005D0423">
      <w:pPr>
        <w:pStyle w:val="Textkrper"/>
        <w:rPr>
          <w:sz w:val="24"/>
        </w:rPr>
      </w:pPr>
    </w:p>
    <w:p w:rsidR="005D0423" w:rsidRDefault="008F78C0">
      <w:pPr>
        <w:pStyle w:val="Titel"/>
      </w:pPr>
      <w:r>
        <w:t>Antrag auf Aktivitätsförderung gemäß den Kulturförderungsrichtlinien</w:t>
      </w:r>
    </w:p>
    <w:p w:rsidR="005D0423" w:rsidRDefault="005D0423">
      <w:pPr>
        <w:pStyle w:val="Textkrper"/>
        <w:rPr>
          <w:b/>
          <w:sz w:val="26"/>
        </w:rPr>
      </w:pPr>
    </w:p>
    <w:p w:rsidR="005D0423" w:rsidRDefault="005D0423">
      <w:pPr>
        <w:pStyle w:val="Textkrper"/>
        <w:rPr>
          <w:b/>
          <w:sz w:val="26"/>
        </w:rPr>
      </w:pPr>
    </w:p>
    <w:p w:rsidR="005D0423" w:rsidRDefault="008F78C0" w:rsidP="00467D99">
      <w:pPr>
        <w:pStyle w:val="Textkrper"/>
        <w:spacing w:before="163"/>
        <w:ind w:left="142"/>
      </w:pPr>
      <w:r>
        <w:t>Sehr geehrte Damen und Herren,</w:t>
      </w:r>
    </w:p>
    <w:p w:rsidR="005D0423" w:rsidRDefault="005D0423" w:rsidP="00467D99">
      <w:pPr>
        <w:pStyle w:val="Textkrper"/>
        <w:ind w:left="142"/>
      </w:pPr>
    </w:p>
    <w:p w:rsidR="005D0423" w:rsidRDefault="008F78C0" w:rsidP="00467D99">
      <w:pPr>
        <w:pStyle w:val="Textkrper"/>
        <w:tabs>
          <w:tab w:val="left" w:pos="4420"/>
        </w:tabs>
        <w:ind w:left="142" w:right="737"/>
      </w:pPr>
      <w:r>
        <w:t>der o.g. Verein plant für</w:t>
      </w:r>
      <w:r>
        <w:rPr>
          <w:spacing w:val="-9"/>
        </w:rPr>
        <w:t xml:space="preserve"> </w:t>
      </w:r>
      <w:r>
        <w:t>das Jahr</w:t>
      </w:r>
      <w:r>
        <w:rPr>
          <w:u w:val="single"/>
        </w:rPr>
        <w:t xml:space="preserve"> </w:t>
      </w:r>
      <w:r w:rsidR="00804B27" w:rsidRPr="00FB28DA">
        <w:rPr>
          <w:highlight w:val="yellow"/>
          <w:u w:val="single"/>
        </w:rPr>
        <w:t>202</w:t>
      </w:r>
      <w:r w:rsidR="00253CF0" w:rsidRPr="00FB28DA">
        <w:rPr>
          <w:highlight w:val="yellow"/>
          <w:u w:val="single"/>
        </w:rPr>
        <w:t>5</w:t>
      </w:r>
      <w:r w:rsidR="00804B27">
        <w:rPr>
          <w:u w:val="single"/>
        </w:rPr>
        <w:t xml:space="preserve"> </w:t>
      </w:r>
      <w:r>
        <w:t>folgende Veranstaltung, für die ein Zuschuss gemäß III. Kulturförderungsrichtlinien beantragt</w:t>
      </w:r>
      <w:r>
        <w:rPr>
          <w:spacing w:val="-6"/>
        </w:rPr>
        <w:t xml:space="preserve"> </w:t>
      </w:r>
      <w:r>
        <w:t>wird:</w:t>
      </w:r>
    </w:p>
    <w:p w:rsidR="00467D99" w:rsidRDefault="00467D99" w:rsidP="00467D99">
      <w:pPr>
        <w:pStyle w:val="Textkrper"/>
        <w:tabs>
          <w:tab w:val="left" w:pos="4420"/>
        </w:tabs>
        <w:ind w:left="142" w:right="737"/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62"/>
        <w:gridCol w:w="6533"/>
      </w:tblGrid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Art der Veranstaltung: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Veranstaltungsort: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Veranstaltungstermin: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Voraussichtliche Kosten: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804B27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</w:tbl>
    <w:p w:rsidR="00467D99" w:rsidRDefault="00467D99" w:rsidP="00467D99">
      <w:pPr>
        <w:pStyle w:val="Textkrper"/>
        <w:tabs>
          <w:tab w:val="left" w:pos="4420"/>
        </w:tabs>
        <w:ind w:right="737"/>
      </w:pPr>
    </w:p>
    <w:p w:rsidR="00467D99" w:rsidRDefault="00467D99" w:rsidP="00467D99">
      <w:pPr>
        <w:pStyle w:val="Textkrper"/>
        <w:tabs>
          <w:tab w:val="left" w:pos="4420"/>
        </w:tabs>
        <w:ind w:right="737"/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62"/>
        <w:gridCol w:w="992"/>
        <w:gridCol w:w="993"/>
        <w:gridCol w:w="992"/>
        <w:gridCol w:w="3556"/>
      </w:tblGrid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 w:rsidRPr="00467D99">
              <w:t>Auszahlung eines Abschlagsbetrages</w:t>
            </w:r>
            <w: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9" w:rsidRP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  <w:jc w:val="center"/>
              <w:rPr>
                <w:sz w:val="44"/>
                <w:szCs w:val="44"/>
              </w:rPr>
            </w:pPr>
            <w:r w:rsidRPr="00467D99">
              <w:rPr>
                <w:sz w:val="44"/>
                <w:szCs w:val="4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Nein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  <w:tc>
          <w:tcPr>
            <w:tcW w:w="3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D99" w:rsidRDefault="00467D99" w:rsidP="00467D99">
            <w:pPr>
              <w:pStyle w:val="Textkrper"/>
              <w:tabs>
                <w:tab w:val="left" w:pos="4420"/>
              </w:tabs>
              <w:spacing w:before="120" w:after="120"/>
            </w:pPr>
            <w:r>
              <w:t>Ja</w:t>
            </w:r>
          </w:p>
        </w:tc>
      </w:tr>
    </w:tbl>
    <w:p w:rsidR="00467D99" w:rsidRDefault="00467D99" w:rsidP="00467D99">
      <w:pPr>
        <w:pStyle w:val="Textkrper"/>
        <w:tabs>
          <w:tab w:val="left" w:pos="4420"/>
        </w:tabs>
        <w:ind w:right="737"/>
      </w:pPr>
    </w:p>
    <w:p w:rsidR="00467D99" w:rsidRDefault="00467D99" w:rsidP="00467D99">
      <w:pPr>
        <w:ind w:left="142"/>
      </w:pPr>
      <w:r w:rsidRPr="00467D99">
        <w:t xml:space="preserve">Der Verwendungsnachweis mit den Originalbelegen wird unverzüglich nach der Veranstaltung </w:t>
      </w:r>
      <w:bookmarkStart w:id="0" w:name="_GoBack"/>
      <w:bookmarkEnd w:id="0"/>
      <w:r w:rsidRPr="00467D99">
        <w:t>unaufgefordert vorgelegt.</w:t>
      </w:r>
    </w:p>
    <w:p w:rsidR="00467D99" w:rsidRPr="00467D99" w:rsidRDefault="00467D99" w:rsidP="00467D99">
      <w:pPr>
        <w:ind w:left="142"/>
      </w:pPr>
    </w:p>
    <w:p w:rsidR="005D0423" w:rsidRDefault="008F78C0">
      <w:pPr>
        <w:pStyle w:val="Textkrper"/>
        <w:ind w:left="115"/>
      </w:pPr>
      <w:r>
        <w:t>Überweisung des Zuschusses bitte auf folgendes Vereinskonto:</w:t>
      </w:r>
    </w:p>
    <w:p w:rsidR="005D0423" w:rsidRDefault="005D0423">
      <w:pPr>
        <w:pStyle w:val="Textkrper"/>
        <w:rPr>
          <w:sz w:val="24"/>
        </w:rPr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862"/>
        <w:gridCol w:w="6533"/>
      </w:tblGrid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  <w:r w:rsidRPr="00467D99">
              <w:t>Name des Kontoinhabers</w:t>
            </w:r>
            <w:r>
              <w:t>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  <w:r>
              <w:t>Bank: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  <w:r>
              <w:t>IBAN: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  <w:tr w:rsidR="00467D99" w:rsidTr="008F78C0">
        <w:tc>
          <w:tcPr>
            <w:tcW w:w="28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  <w:r>
              <w:t>BIC:</w:t>
            </w:r>
          </w:p>
        </w:tc>
        <w:tc>
          <w:tcPr>
            <w:tcW w:w="6533" w:type="dxa"/>
            <w:tcBorders>
              <w:left w:val="single" w:sz="4" w:space="0" w:color="auto"/>
            </w:tcBorders>
            <w:tcMar>
              <w:left w:w="85" w:type="dxa"/>
            </w:tcMar>
          </w:tcPr>
          <w:p w:rsidR="00467D99" w:rsidRDefault="00467D99" w:rsidP="001E21B0">
            <w:pPr>
              <w:pStyle w:val="Textkrper"/>
              <w:tabs>
                <w:tab w:val="left" w:pos="4420"/>
              </w:tabs>
              <w:spacing w:before="120" w:after="120"/>
            </w:pPr>
          </w:p>
        </w:tc>
      </w:tr>
    </w:tbl>
    <w:p w:rsidR="00467D99" w:rsidRDefault="00467D99">
      <w:pPr>
        <w:pStyle w:val="Textkrper"/>
        <w:rPr>
          <w:sz w:val="24"/>
        </w:rPr>
      </w:pPr>
    </w:p>
    <w:tbl>
      <w:tblPr>
        <w:tblStyle w:val="Tabellenraster"/>
        <w:tblW w:w="0" w:type="auto"/>
        <w:tblInd w:w="1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21"/>
        <w:gridCol w:w="4962"/>
      </w:tblGrid>
      <w:tr w:rsidR="00B86AB6" w:rsidTr="00B86AB6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AB6" w:rsidRDefault="00B86AB6" w:rsidP="0036409C">
            <w:pPr>
              <w:pStyle w:val="Textkrper"/>
              <w:tabs>
                <w:tab w:val="left" w:pos="4420"/>
              </w:tabs>
              <w:spacing w:before="120" w:after="120"/>
            </w:pPr>
            <w:proofErr w:type="spellStart"/>
            <w:r w:rsidRPr="0036409C">
              <w:t>Schloß</w:t>
            </w:r>
            <w:proofErr w:type="spellEnd"/>
            <w:r w:rsidRPr="0036409C">
              <w:t xml:space="preserve"> Holte-Stukenbrock, den</w:t>
            </w:r>
            <w:r w:rsidR="00804B27">
              <w:t xml:space="preserve"> </w:t>
            </w:r>
            <w:proofErr w:type="spellStart"/>
            <w:r w:rsidR="00ED44F1" w:rsidRPr="00FB28DA">
              <w:rPr>
                <w:highlight w:val="yellow"/>
              </w:rPr>
              <w:t>xx.xx.xxxx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AB6" w:rsidRDefault="00B86AB6" w:rsidP="0036409C">
            <w:pPr>
              <w:pStyle w:val="Textkrper"/>
              <w:tabs>
                <w:tab w:val="left" w:pos="4420"/>
              </w:tabs>
            </w:pPr>
          </w:p>
        </w:tc>
      </w:tr>
      <w:tr w:rsidR="00B86AB6" w:rsidTr="00B86AB6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B86AB6" w:rsidRPr="0036409C" w:rsidRDefault="00B86AB6" w:rsidP="0036409C">
            <w:pPr>
              <w:pStyle w:val="Textkrper"/>
              <w:tabs>
                <w:tab w:val="left" w:pos="4420"/>
              </w:tabs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AB6" w:rsidRPr="0036409C" w:rsidRDefault="00B86AB6" w:rsidP="0036409C">
            <w:pPr>
              <w:rPr>
                <w:sz w:val="16"/>
                <w:szCs w:val="16"/>
              </w:rPr>
            </w:pPr>
            <w:r w:rsidRPr="0036409C">
              <w:rPr>
                <w:sz w:val="16"/>
                <w:szCs w:val="16"/>
              </w:rPr>
              <w:t>Unterschrift des Vereinsvorsitzenden</w:t>
            </w:r>
          </w:p>
        </w:tc>
      </w:tr>
    </w:tbl>
    <w:p w:rsidR="005D0423" w:rsidRDefault="005D0423">
      <w:pPr>
        <w:pStyle w:val="Textkrper"/>
        <w:rPr>
          <w:sz w:val="20"/>
        </w:rPr>
      </w:pPr>
    </w:p>
    <w:p w:rsidR="005D0423" w:rsidRDefault="005D0423">
      <w:pPr>
        <w:pStyle w:val="Textkrper"/>
        <w:spacing w:before="5"/>
        <w:rPr>
          <w:sz w:val="19"/>
        </w:rPr>
      </w:pPr>
    </w:p>
    <w:p w:rsidR="005D0423" w:rsidRDefault="008F78C0">
      <w:pPr>
        <w:ind w:left="115"/>
        <w:rPr>
          <w:sz w:val="16"/>
        </w:rPr>
      </w:pPr>
      <w:r>
        <w:rPr>
          <w:sz w:val="16"/>
        </w:rPr>
        <w:t>Stand: 02/2014</w:t>
      </w:r>
    </w:p>
    <w:sectPr w:rsidR="005D0423">
      <w:type w:val="continuous"/>
      <w:pgSz w:w="11900" w:h="16840"/>
      <w:pgMar w:top="64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23"/>
    <w:rsid w:val="0015531C"/>
    <w:rsid w:val="001B7B2D"/>
    <w:rsid w:val="00253CF0"/>
    <w:rsid w:val="0036409C"/>
    <w:rsid w:val="00467D99"/>
    <w:rsid w:val="004E4DB3"/>
    <w:rsid w:val="005D0423"/>
    <w:rsid w:val="00804B27"/>
    <w:rsid w:val="008972AA"/>
    <w:rsid w:val="008F78C0"/>
    <w:rsid w:val="00B86AB6"/>
    <w:rsid w:val="00CA61CA"/>
    <w:rsid w:val="00E77141"/>
    <w:rsid w:val="00E9674D"/>
    <w:rsid w:val="00ED44F1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777F"/>
  <w15:docId w15:val="{61678E6E-3058-4F0F-B569-B5ECAB07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82"/>
      <w:ind w:left="115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46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Aktivitätsförderung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Aktivitätsförderung</dc:title>
  <dc:creator>Manfred</dc:creator>
  <cp:keywords>()</cp:keywords>
  <cp:lastModifiedBy>Thomas Blattner</cp:lastModifiedBy>
  <cp:revision>4</cp:revision>
  <cp:lastPrinted>2023-11-15T17:37:00Z</cp:lastPrinted>
  <dcterms:created xsi:type="dcterms:W3CDTF">2025-05-13T18:22:00Z</dcterms:created>
  <dcterms:modified xsi:type="dcterms:W3CDTF">2025-05-13T18:30:00Z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2023-09-19T00:00:00Z</vt:filetime>
  </property>
</Properties>
</file>